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jc w:val="center"/>
        <w:rPr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 xml:space="preserve">Willkommen in der Metropole Ruhr vom </w:t>
      </w:r>
      <w:r>
        <w:rPr>
          <w:b/>
          <w:bCs/>
          <w:sz w:val="28"/>
          <w:szCs w:val="28"/>
          <w:shd w:fill="auto" w:val="clear"/>
        </w:rPr>
        <w:t>06</w:t>
      </w:r>
      <w:r>
        <w:rPr>
          <w:b/>
          <w:bCs/>
          <w:sz w:val="28"/>
          <w:szCs w:val="28"/>
          <w:shd w:fill="auto" w:val="clear"/>
        </w:rPr>
        <w:t xml:space="preserve">. bis </w:t>
      </w:r>
      <w:r>
        <w:rPr>
          <w:b/>
          <w:bCs/>
          <w:sz w:val="28"/>
          <w:szCs w:val="28"/>
          <w:shd w:fill="auto" w:val="clear"/>
        </w:rPr>
        <w:t>08</w:t>
      </w:r>
      <w:r>
        <w:rPr>
          <w:b/>
          <w:bCs/>
          <w:sz w:val="28"/>
          <w:szCs w:val="28"/>
          <w:shd w:fill="auto" w:val="clear"/>
        </w:rPr>
        <w:t>.0</w:t>
      </w:r>
      <w:r>
        <w:rPr>
          <w:b/>
          <w:bCs/>
          <w:sz w:val="28"/>
          <w:szCs w:val="28"/>
          <w:shd w:fill="auto" w:val="clear"/>
        </w:rPr>
        <w:t>9</w:t>
      </w:r>
      <w:r>
        <w:rPr>
          <w:b/>
          <w:bCs/>
          <w:sz w:val="28"/>
          <w:szCs w:val="28"/>
          <w:shd w:fill="auto" w:val="clear"/>
        </w:rPr>
        <w:t>.202</w:t>
      </w:r>
      <w:r>
        <w:rPr>
          <w:b/>
          <w:bCs/>
          <w:sz w:val="28"/>
          <w:szCs w:val="28"/>
          <w:shd w:fill="auto" w:val="clear"/>
        </w:rPr>
        <w:t>4</w:t>
      </w:r>
    </w:p>
    <w:p>
      <w:pPr>
        <w:pStyle w:val="Textkrper"/>
        <w:jc w:val="center"/>
        <w:rPr>
          <w:b/>
          <w:b/>
          <w:bCs/>
          <w:sz w:val="28"/>
          <w:szCs w:val="28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>Anmeldeformular</w:t>
      </w:r>
    </w:p>
    <w:p>
      <w:pPr>
        <w:pStyle w:val="Textkrper"/>
        <w:jc w:val="left"/>
        <w:rPr/>
      </w:pPr>
      <w:r>
        <w:rPr>
          <w:b/>
          <w:bCs/>
          <w:color w:val="FF0000"/>
          <w:sz w:val="28"/>
          <w:szCs w:val="28"/>
          <w:shd w:fill="auto" w:val="clear"/>
        </w:rPr>
        <w:t xml:space="preserve">Bitte ausgefüllt per E-Mail senden an: </w:t>
      </w:r>
      <w:r>
        <w:rPr>
          <w:rStyle w:val="Internetverknpfung"/>
          <w:b/>
          <w:bCs/>
          <w:color w:val="FF0000"/>
          <w:sz w:val="28"/>
          <w:szCs w:val="28"/>
          <w:u w:val="none"/>
          <w:shd w:fill="auto" w:val="clear"/>
        </w:rPr>
        <w:t>w</w:t>
      </w:r>
      <w:r>
        <w:rPr>
          <w:rStyle w:val="Internetverknpfung"/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  <w:u w:val="none"/>
          <w:shd w:fill="auto" w:val="clear"/>
        </w:rPr>
        <w:t>estfalen@servas.de</w:t>
      </w:r>
    </w:p>
    <w:p>
      <w:pPr>
        <w:pStyle w:val="Textkrper"/>
        <w:jc w:val="left"/>
        <w:rPr>
          <w:b/>
          <w:b/>
          <w:bCs/>
          <w:color w:val="FF0000"/>
          <w:sz w:val="28"/>
          <w:szCs w:val="28"/>
          <w:shd w:fill="auto" w:val="clear"/>
        </w:rPr>
      </w:pPr>
      <w:r>
        <w:rPr>
          <w:b/>
          <w:bCs/>
          <w:color w:val="FF0000"/>
          <w:sz w:val="28"/>
          <w:szCs w:val="28"/>
          <w:shd w:fill="auto" w:val="clear"/>
        </w:rPr>
        <w:t xml:space="preserve">Bis spätestens </w:t>
      </w:r>
      <w:r>
        <w:rPr>
          <w:b/>
          <w:bCs/>
          <w:color w:val="FF0000"/>
          <w:sz w:val="28"/>
          <w:szCs w:val="28"/>
          <w:shd w:fill="auto" w:val="clear"/>
        </w:rPr>
        <w:t>Sonntag</w:t>
      </w:r>
      <w:r>
        <w:rPr>
          <w:b/>
          <w:bCs/>
          <w:color w:val="FF0000"/>
          <w:sz w:val="28"/>
          <w:szCs w:val="28"/>
          <w:shd w:fill="auto" w:val="clear"/>
        </w:rPr>
        <w:t xml:space="preserve">, den </w:t>
      </w:r>
      <w:r>
        <w:rPr>
          <w:b/>
          <w:bCs/>
          <w:color w:val="FF0000"/>
          <w:sz w:val="28"/>
          <w:szCs w:val="28"/>
          <w:shd w:fill="auto" w:val="clear"/>
        </w:rPr>
        <w:t>02</w:t>
      </w:r>
      <w:r>
        <w:rPr>
          <w:b/>
          <w:bCs/>
          <w:color w:val="FF0000"/>
          <w:sz w:val="28"/>
          <w:szCs w:val="28"/>
          <w:shd w:fill="auto" w:val="clear"/>
        </w:rPr>
        <w:t>. Juni 202</w:t>
      </w:r>
      <w:r>
        <w:rPr>
          <w:b/>
          <w:bCs/>
          <w:color w:val="FF0000"/>
          <w:sz w:val="28"/>
          <w:szCs w:val="28"/>
          <w:shd w:fill="auto" w:val="clear"/>
        </w:rPr>
        <w:t>4</w:t>
      </w:r>
    </w:p>
    <w:p>
      <w:pPr>
        <w:pStyle w:val="Textkrper"/>
        <w:jc w:val="left"/>
        <w:rPr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 xml:space="preserve">Da Servas Mitglieder Eure Gastgeber sind, brauchen Reisende aus dem Ausland einen gültigen LOI. </w:t>
        <w:br/>
        <w:t>Die  LOIs könnt ihr per E-Mail mit der Anmeldung schicken (z.B. als pdf-Datei), oder falls Ihr noch keinen neuen L</w:t>
      </w:r>
      <w:r>
        <w:rPr>
          <w:b w:val="false"/>
          <w:bCs w:val="false"/>
          <w:sz w:val="24"/>
          <w:szCs w:val="24"/>
          <w:shd w:fill="auto" w:val="clear"/>
        </w:rPr>
        <w:t>O</w:t>
      </w:r>
      <w:r>
        <w:rPr>
          <w:b w:val="false"/>
          <w:bCs w:val="false"/>
          <w:sz w:val="24"/>
          <w:szCs w:val="24"/>
          <w:shd w:fill="auto" w:val="clear"/>
        </w:rPr>
        <w:t>I habt, nachreichen.</w:t>
      </w:r>
    </w:p>
    <w:tbl>
      <w:tblPr>
        <w:tblW w:w="9913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0"/>
        <w:gridCol w:w="3345"/>
        <w:gridCol w:w="5478"/>
      </w:tblGrid>
      <w:tr>
        <w:trPr/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Anzahl der Personen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Name, Vorname*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Land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Straße, Hausnummer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Postleitzahl, Ort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E-Mail Adresse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Telefon (Festnetz)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Telefon (mobil)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Anreise mit Auto, Zug, Flugzeug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Wunsch nach längerem Aufenthalt: Vorher, nachher, eventuell Datum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Wenn möglich, im selben Zimmer mit: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Sprachen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Besondere Diät / Vegetarier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Allergien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Gehbehinderung</w:t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  <w:t>Sonstiges, Wünsche, Anregungen etc.</w:t>
            </w:r>
          </w:p>
          <w:p>
            <w:pPr>
              <w:pStyle w:val="TabellenInhal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5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* Weitere Namen bitte hier eintragen (eventuell auch, ob Kinder mitkommen):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1.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2.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3.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.</w:t>
      </w:r>
    </w:p>
    <w:sectPr>
      <w:type w:val="nextPage"/>
      <w:pgSz w:w="11906" w:h="16838"/>
      <w:pgMar w:left="1134" w:right="850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de-DE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merierungszeichen">
    <w:name w:val="Nummerierungszeichen"/>
    <w:qFormat/>
    <w:rPr/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character" w:styleId="BesuchteInternetverknpfung">
    <w:name w:val="FollowedHyper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34461</TotalTime>
  <Application>LibreOffice/7.4.5.1$Windows_X86_64 LibreOffice_project/9c0871452b3918c1019dde9bfac75448afc4b57f</Application>
  <AppVersion>15.0000</AppVersion>
  <Pages>1</Pages>
  <Words>138</Words>
  <Characters>769</Characters>
  <CharactersWithSpaces>866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2016-01-21T14:59:44Z</dcterms:created>
  <dc:creator/>
  <dc:description/>
  <dc:language>de-DE</dc:language>
  <cp:lastModifiedBy/>
  <cp:lastPrinted>2018-03-16T19:00:00Z</cp:lastPrinted>
  <dcterms:modified xsi:type="dcterms:W3CDTF">2024-04-09T18:52:26Z</dcterms:modified>
  <cp:revision>3</cp:revision>
  <dc:subject/>
  <dc:title/>
</cp:coreProperties>
</file>